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2C23" w:rsidRDefault="0000000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Odg</w:t>
      </w:r>
      <w:proofErr w:type="spellEnd"/>
      <w:r>
        <w:rPr>
          <w:b/>
          <w:sz w:val="24"/>
          <w:szCs w:val="24"/>
        </w:rPr>
        <w:t xml:space="preserve"> dipartimenti e scansione oraria </w:t>
      </w:r>
    </w:p>
    <w:p w14:paraId="00000002" w14:textId="77777777" w:rsidR="00532C23" w:rsidRDefault="00000000">
      <w:pPr>
        <w:jc w:val="center"/>
      </w:pPr>
      <w:r>
        <w:rPr>
          <w:b/>
          <w:sz w:val="24"/>
          <w:szCs w:val="24"/>
        </w:rPr>
        <w:t>martedì 23 gennaio 2024</w:t>
      </w:r>
    </w:p>
    <w:p w14:paraId="00000003" w14:textId="77777777" w:rsidR="00532C23" w:rsidRDefault="00532C23"/>
    <w:p w14:paraId="00000004" w14:textId="77777777" w:rsidR="00532C23" w:rsidRDefault="00532C23">
      <w:pPr>
        <w:rPr>
          <w:b/>
        </w:rPr>
      </w:pPr>
    </w:p>
    <w:p w14:paraId="00000005" w14:textId="77777777" w:rsidR="00532C23" w:rsidRDefault="00000000">
      <w:pPr>
        <w:rPr>
          <w:b/>
        </w:rPr>
      </w:pPr>
      <w:r>
        <w:rPr>
          <w:b/>
        </w:rPr>
        <w:t xml:space="preserve">parte A: solo tutor </w:t>
      </w:r>
      <w:proofErr w:type="spellStart"/>
      <w:r>
        <w:rPr>
          <w:b/>
        </w:rPr>
        <w:t>pcto</w:t>
      </w:r>
      <w:proofErr w:type="spellEnd"/>
      <w:r>
        <w:rPr>
          <w:b/>
        </w:rPr>
        <w:t xml:space="preserve"> </w:t>
      </w:r>
    </w:p>
    <w:p w14:paraId="00000006" w14:textId="77777777" w:rsidR="00532C23" w:rsidRDefault="00532C23"/>
    <w:p w14:paraId="00000007" w14:textId="77777777" w:rsidR="00532C23" w:rsidRDefault="00000000">
      <w:r>
        <w:t xml:space="preserve">15:00 - 15:45 (aula info3) - Tutor </w:t>
      </w:r>
      <w:proofErr w:type="spellStart"/>
      <w:r>
        <w:t>pcto</w:t>
      </w:r>
      <w:proofErr w:type="spellEnd"/>
      <w:r>
        <w:t xml:space="preserve"> (tutti gli indirizzi)</w:t>
      </w:r>
    </w:p>
    <w:p w14:paraId="00000008" w14:textId="77777777" w:rsidR="00532C23" w:rsidRDefault="00000000">
      <w:proofErr w:type="spellStart"/>
      <w:r>
        <w:t>OdG</w:t>
      </w:r>
      <w:proofErr w:type="spellEnd"/>
    </w:p>
    <w:p w14:paraId="00000009" w14:textId="77777777" w:rsidR="00532C23" w:rsidRDefault="00000000">
      <w:r>
        <w:t>1)aggiornamento relativo alla documentazione PCTO (relatori Mantoan-Esposito)</w:t>
      </w:r>
    </w:p>
    <w:p w14:paraId="0000000A" w14:textId="77777777" w:rsidR="00532C23" w:rsidRDefault="00532C23"/>
    <w:p w14:paraId="0000000B" w14:textId="77777777" w:rsidR="00532C23" w:rsidRDefault="00000000">
      <w:pPr>
        <w:rPr>
          <w:b/>
        </w:rPr>
      </w:pPr>
      <w:r>
        <w:rPr>
          <w:b/>
        </w:rPr>
        <w:t xml:space="preserve">parte B Dipartimenti </w:t>
      </w:r>
    </w:p>
    <w:p w14:paraId="0000000C" w14:textId="77777777" w:rsidR="00532C23" w:rsidRDefault="00532C23"/>
    <w:p w14:paraId="0000000D" w14:textId="77777777" w:rsidR="00532C23" w:rsidRDefault="00000000">
      <w:pPr>
        <w:rPr>
          <w:u w:val="single"/>
        </w:rPr>
      </w:pPr>
      <w:r>
        <w:rPr>
          <w:u w:val="single"/>
        </w:rPr>
        <w:t>Dipartimento scientifico tecnologico</w:t>
      </w:r>
    </w:p>
    <w:p w14:paraId="0000000E" w14:textId="77777777" w:rsidR="00532C23" w:rsidRDefault="00532C23"/>
    <w:p w14:paraId="0000000F" w14:textId="77777777" w:rsidR="00532C23" w:rsidRDefault="00000000">
      <w:pPr>
        <w:rPr>
          <w:i/>
        </w:rPr>
      </w:pPr>
      <w:r>
        <w:rPr>
          <w:i/>
        </w:rPr>
        <w:t>plenaria Dipartimenti scientifici tecnologici agrario</w:t>
      </w:r>
    </w:p>
    <w:p w14:paraId="00000010" w14:textId="77777777" w:rsidR="00532C23" w:rsidRDefault="00000000">
      <w:r>
        <w:t>1) 15:45 - 17:15 (aula info3) - Dipartimento Sc. tecnologico Tecnico agrario + Professionale agrario (tutte le sedi):</w:t>
      </w:r>
    </w:p>
    <w:p w14:paraId="00000011" w14:textId="77777777" w:rsidR="00532C23" w:rsidRDefault="00000000">
      <w:proofErr w:type="spellStart"/>
      <w:r>
        <w:t>OdG</w:t>
      </w:r>
      <w:proofErr w:type="spellEnd"/>
    </w:p>
    <w:p w14:paraId="00000012" w14:textId="77777777" w:rsidR="00532C23" w:rsidRDefault="00000000">
      <w:r>
        <w:t>1) incontro con Direttore-referente azienda Gaggio per discutere del Piano colturale azienda agraria 2023-24 e parlare dei progetti futuri dell’azienda agraria (30’)</w:t>
      </w:r>
    </w:p>
    <w:p w14:paraId="00000013" w14:textId="77777777" w:rsidR="00532C23" w:rsidRDefault="00000000">
      <w:r>
        <w:t>2) gara istituti agrari: organizzazione (30’)</w:t>
      </w:r>
    </w:p>
    <w:p w14:paraId="00000014" w14:textId="77777777" w:rsidR="00532C23" w:rsidRDefault="00000000">
      <w:r>
        <w:t xml:space="preserve">3) </w:t>
      </w:r>
      <w:proofErr w:type="spellStart"/>
      <w:r>
        <w:t>pcto</w:t>
      </w:r>
      <w:proofErr w:type="spellEnd"/>
      <w:r>
        <w:t xml:space="preserve">: andamento dei </w:t>
      </w:r>
      <w:proofErr w:type="spellStart"/>
      <w:r>
        <w:t>pcto</w:t>
      </w:r>
      <w:proofErr w:type="spellEnd"/>
      <w:r>
        <w:t xml:space="preserve">, riflessioni ed esigenze (indicazioni </w:t>
      </w:r>
      <w:proofErr w:type="gramStart"/>
      <w:r>
        <w:t xml:space="preserve">pro </w:t>
      </w:r>
      <w:proofErr w:type="spellStart"/>
      <w:r>
        <w:t>IeFP</w:t>
      </w:r>
      <w:proofErr w:type="spellEnd"/>
      <w:proofErr w:type="gramEnd"/>
      <w:r>
        <w:t>) (30’)</w:t>
      </w:r>
    </w:p>
    <w:p w14:paraId="00000015" w14:textId="77777777" w:rsidR="00532C23" w:rsidRDefault="00000000">
      <w:r>
        <w:t>4) Approvazione curricolo quadriennale</w:t>
      </w:r>
    </w:p>
    <w:p w14:paraId="00000016" w14:textId="77777777" w:rsidR="00532C23" w:rsidRDefault="00532C23"/>
    <w:p w14:paraId="00000017" w14:textId="77777777" w:rsidR="00532C23" w:rsidRDefault="00000000">
      <w:pPr>
        <w:rPr>
          <w:i/>
        </w:rPr>
      </w:pPr>
      <w:r>
        <w:rPr>
          <w:i/>
        </w:rPr>
        <w:t>suddivisione per sede agrario</w:t>
      </w:r>
    </w:p>
    <w:p w14:paraId="00000018" w14:textId="77777777" w:rsidR="00532C23" w:rsidRDefault="00000000">
      <w:r>
        <w:t>2a) 17:15 - 18:00 (aula info3) - Dipartimento Sc. tecnologico Tecnico agrario + Professionale agrario Castelfranco Emilia</w:t>
      </w:r>
    </w:p>
    <w:p w14:paraId="00000019" w14:textId="77777777" w:rsidR="00532C23" w:rsidRDefault="00000000">
      <w:proofErr w:type="spellStart"/>
      <w:r>
        <w:t>OdG</w:t>
      </w:r>
      <w:proofErr w:type="spellEnd"/>
    </w:p>
    <w:p w14:paraId="0000001A" w14:textId="77777777" w:rsidR="00532C23" w:rsidRDefault="00000000">
      <w:r>
        <w:t xml:space="preserve">1) esercitazioni (LTE) e proposte nell’ambito dell’autonomia del Tecnico agrario; </w:t>
      </w:r>
    </w:p>
    <w:p w14:paraId="0000001B" w14:textId="77777777" w:rsidR="00532C23" w:rsidRDefault="00000000">
      <w:r>
        <w:t xml:space="preserve">2) organizzazione Tour; 3) orientamento saloni e open day per il futuro; 4) Progetti Agrario; </w:t>
      </w:r>
      <w:r>
        <w:rPr>
          <w:i/>
        </w:rPr>
        <w:t>Per la sede di Castelfranco, suddivisione per indirizzo:</w:t>
      </w:r>
      <w:r>
        <w:t xml:space="preserve"> </w:t>
      </w:r>
    </w:p>
    <w:p w14:paraId="0000001C" w14:textId="77777777" w:rsidR="00532C23" w:rsidRDefault="00000000">
      <w:r>
        <w:t xml:space="preserve">5)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1D" w14:textId="77777777" w:rsidR="00532C23" w:rsidRDefault="00532C23"/>
    <w:p w14:paraId="0000001E" w14:textId="77777777" w:rsidR="00532C23" w:rsidRDefault="00532C23"/>
    <w:p w14:paraId="0000001F" w14:textId="77777777" w:rsidR="00532C23" w:rsidRDefault="00000000">
      <w:r>
        <w:t>2b) 17:15 - 18:00 (aula z11</w:t>
      </w:r>
      <w:proofErr w:type="gramStart"/>
      <w:r>
        <w:t>)  Dipartimento</w:t>
      </w:r>
      <w:proofErr w:type="gramEnd"/>
      <w:r>
        <w:t xml:space="preserve"> Sc. tecnologico Professionale agrario </w:t>
      </w:r>
      <w:proofErr w:type="spellStart"/>
      <w:r>
        <w:t>Montombraro</w:t>
      </w:r>
      <w:proofErr w:type="spellEnd"/>
    </w:p>
    <w:p w14:paraId="00000020" w14:textId="77777777" w:rsidR="00532C23" w:rsidRDefault="00000000">
      <w:proofErr w:type="spellStart"/>
      <w:r>
        <w:t>OdG</w:t>
      </w:r>
      <w:proofErr w:type="spellEnd"/>
    </w:p>
    <w:p w14:paraId="00000021" w14:textId="77777777" w:rsidR="00532C23" w:rsidRDefault="00000000">
      <w:r>
        <w:t xml:space="preserve">1) organizzazione Tour; 2) orientamento saloni e open day per il futuro; 3) Progetti Agrario; 4)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22" w14:textId="77777777" w:rsidR="00532C23" w:rsidRDefault="00532C23"/>
    <w:p w14:paraId="00000023" w14:textId="77777777" w:rsidR="00532C23" w:rsidRDefault="00532C23"/>
    <w:p w14:paraId="00000024" w14:textId="77777777" w:rsidR="00532C23" w:rsidRDefault="00000000">
      <w:r>
        <w:lastRenderedPageBreak/>
        <w:t>2c) 17:15 - 18:00 (aula z10</w:t>
      </w:r>
      <w:proofErr w:type="gramStart"/>
      <w:r>
        <w:t>)  Dipartimento</w:t>
      </w:r>
      <w:proofErr w:type="gramEnd"/>
      <w:r>
        <w:t xml:space="preserve"> Sc. tecnologico Professionale agrario Vignola</w:t>
      </w:r>
    </w:p>
    <w:p w14:paraId="00000025" w14:textId="77777777" w:rsidR="00532C23" w:rsidRDefault="00000000">
      <w:proofErr w:type="spellStart"/>
      <w:r>
        <w:t>OdG</w:t>
      </w:r>
      <w:proofErr w:type="spellEnd"/>
    </w:p>
    <w:p w14:paraId="00000026" w14:textId="77777777" w:rsidR="00532C23" w:rsidRDefault="00000000">
      <w:r>
        <w:t xml:space="preserve">1) organizzazione Tour; 2) orientamento saloni e open day per il futuro; 3) Progetti Agrario; 4)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27" w14:textId="77777777" w:rsidR="00532C23" w:rsidRDefault="00532C23"/>
    <w:p w14:paraId="00000028" w14:textId="77777777" w:rsidR="00532C23" w:rsidRDefault="00532C23"/>
    <w:p w14:paraId="00000029" w14:textId="77777777" w:rsidR="00532C23" w:rsidRDefault="00532C23"/>
    <w:p w14:paraId="0000002A" w14:textId="77777777" w:rsidR="00532C23" w:rsidRDefault="00000000">
      <w:r>
        <w:rPr>
          <w:u w:val="single"/>
        </w:rPr>
        <w:t>Dipartimento sostegno</w:t>
      </w:r>
      <w:r>
        <w:t xml:space="preserve"> </w:t>
      </w:r>
    </w:p>
    <w:p w14:paraId="0000002B" w14:textId="77777777" w:rsidR="00532C23" w:rsidRDefault="00000000">
      <w:r>
        <w:t>15:00 - 18:00 (aula Magna)</w:t>
      </w:r>
    </w:p>
    <w:p w14:paraId="0000002C" w14:textId="77777777" w:rsidR="00532C23" w:rsidRDefault="00000000">
      <w:pPr>
        <w:rPr>
          <w:i/>
        </w:rPr>
      </w:pPr>
      <w:proofErr w:type="gramStart"/>
      <w:r>
        <w:rPr>
          <w:i/>
        </w:rPr>
        <w:t>plenaria sostegno</w:t>
      </w:r>
      <w:proofErr w:type="gramEnd"/>
    </w:p>
    <w:p w14:paraId="0000002D" w14:textId="77777777" w:rsidR="00532C23" w:rsidRDefault="00000000">
      <w:proofErr w:type="spellStart"/>
      <w:r>
        <w:t>OdG</w:t>
      </w:r>
      <w:proofErr w:type="spellEnd"/>
    </w:p>
    <w:p w14:paraId="0000002E" w14:textId="77777777" w:rsidR="00532C23" w:rsidRDefault="00000000">
      <w:r>
        <w:t>1) Indicazioni sugli scrutini</w:t>
      </w:r>
    </w:p>
    <w:p w14:paraId="0000002F" w14:textId="77777777" w:rsidR="00532C23" w:rsidRDefault="00532C23">
      <w:pPr>
        <w:rPr>
          <w:i/>
        </w:rPr>
      </w:pPr>
    </w:p>
    <w:p w14:paraId="00000030" w14:textId="77777777" w:rsidR="00532C23" w:rsidRDefault="00000000">
      <w:pPr>
        <w:rPr>
          <w:i/>
        </w:rPr>
      </w:pPr>
      <w:r>
        <w:rPr>
          <w:i/>
        </w:rPr>
        <w:t xml:space="preserve">suddivisione docenti di sostegno in gruppi, privilegiando le classi in cui i collegi insegnano (es. 1 </w:t>
      </w:r>
      <w:proofErr w:type="spellStart"/>
      <w:r>
        <w:rPr>
          <w:i/>
        </w:rPr>
        <w:t>eno</w:t>
      </w:r>
      <w:proofErr w:type="spellEnd"/>
      <w:r>
        <w:rPr>
          <w:i/>
        </w:rPr>
        <w:t>; 4 agrario ecc.)</w:t>
      </w:r>
    </w:p>
    <w:p w14:paraId="00000031" w14:textId="77777777" w:rsidR="00532C23" w:rsidRDefault="00000000">
      <w:proofErr w:type="spellStart"/>
      <w:r>
        <w:t>OdG</w:t>
      </w:r>
      <w:proofErr w:type="spellEnd"/>
    </w:p>
    <w:p w14:paraId="00000032" w14:textId="77777777" w:rsidR="00532C23" w:rsidRDefault="00000000">
      <w:r>
        <w:t xml:space="preserve">1) definizione degli obiettivi delle </w:t>
      </w:r>
      <w:proofErr w:type="spellStart"/>
      <w:r>
        <w:t>uda</w:t>
      </w:r>
      <w:proofErr w:type="spellEnd"/>
      <w:r>
        <w:t xml:space="preserve"> per definire le competenze per differenziate alte, medie </w:t>
      </w:r>
      <w:proofErr w:type="gramStart"/>
      <w:r>
        <w:t>e,  dove</w:t>
      </w:r>
      <w:proofErr w:type="gramEnd"/>
      <w:r>
        <w:t xml:space="preserve"> possibile, basse. </w:t>
      </w:r>
    </w:p>
    <w:p w14:paraId="00000033" w14:textId="77777777" w:rsidR="00532C23" w:rsidRDefault="00532C23"/>
    <w:p w14:paraId="00000034" w14:textId="77777777" w:rsidR="00532C23" w:rsidRDefault="00532C23"/>
    <w:p w14:paraId="00000035" w14:textId="77777777" w:rsidR="00532C23" w:rsidRDefault="00000000">
      <w:r>
        <w:rPr>
          <w:u w:val="single"/>
        </w:rPr>
        <w:t xml:space="preserve">Dipartimento Sc. tecnologico </w:t>
      </w:r>
      <w:proofErr w:type="spellStart"/>
      <w:r>
        <w:rPr>
          <w:u w:val="single"/>
        </w:rPr>
        <w:t>eno</w:t>
      </w:r>
      <w:proofErr w:type="spellEnd"/>
      <w:r>
        <w:t xml:space="preserve"> </w:t>
      </w:r>
    </w:p>
    <w:p w14:paraId="00000036" w14:textId="77777777" w:rsidR="00532C23" w:rsidRDefault="00000000">
      <w:r>
        <w:t>15:45 - 18:00 (aula z15)</w:t>
      </w:r>
    </w:p>
    <w:p w14:paraId="00000037" w14:textId="77777777" w:rsidR="00532C23" w:rsidRDefault="00000000">
      <w:proofErr w:type="spellStart"/>
      <w:r>
        <w:t>OdG</w:t>
      </w:r>
      <w:proofErr w:type="spellEnd"/>
    </w:p>
    <w:p w14:paraId="00000038" w14:textId="77777777" w:rsidR="00532C23" w:rsidRDefault="00000000">
      <w:r>
        <w:t xml:space="preserve">1) definizione progetto salute merende a scuola, anche per Manzolino. Confronto su possibilità gestione vendita prodotti </w:t>
      </w:r>
      <w:proofErr w:type="spellStart"/>
      <w:r>
        <w:t>anchebnel</w:t>
      </w:r>
      <w:proofErr w:type="spellEnd"/>
      <w:r>
        <w:t xml:space="preserve"> periodo natalizio/pasquale con gazebo</w:t>
      </w:r>
    </w:p>
    <w:p w14:paraId="00000039" w14:textId="77777777" w:rsidR="00532C23" w:rsidRDefault="00000000">
      <w:r>
        <w:t xml:space="preserve">2) Coordinamento </w:t>
      </w:r>
      <w:proofErr w:type="spellStart"/>
      <w:r>
        <w:t>UdA</w:t>
      </w:r>
      <w:proofErr w:type="spellEnd"/>
      <w:r>
        <w:t xml:space="preserve"> a tavola con….</w:t>
      </w:r>
    </w:p>
    <w:p w14:paraId="0000003A" w14:textId="77777777" w:rsidR="00532C23" w:rsidRDefault="00000000">
      <w:r>
        <w:t>3) Proposta del prof. Bottone per quadri orari</w:t>
      </w:r>
    </w:p>
    <w:p w14:paraId="0000003B" w14:textId="77777777" w:rsidR="00532C23" w:rsidRDefault="00000000">
      <w:r>
        <w:t xml:space="preserve">4)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3C" w14:textId="77777777" w:rsidR="00532C23" w:rsidRDefault="00000000">
      <w:r>
        <w:t>5) Piano di Lavoro e curricolo Quadriennale: condivisione e approvazione</w:t>
      </w:r>
    </w:p>
    <w:p w14:paraId="0000003D" w14:textId="77777777" w:rsidR="00532C23" w:rsidRDefault="00000000">
      <w:r>
        <w:t>6</w:t>
      </w:r>
    </w:p>
    <w:p w14:paraId="0000003E" w14:textId="77777777" w:rsidR="00532C23" w:rsidRDefault="00532C23"/>
    <w:p w14:paraId="0000003F" w14:textId="77777777" w:rsidR="00532C23" w:rsidRDefault="00532C23"/>
    <w:p w14:paraId="00000040" w14:textId="77777777" w:rsidR="00532C23" w:rsidRDefault="00000000">
      <w:pPr>
        <w:rPr>
          <w:u w:val="single"/>
        </w:rPr>
      </w:pPr>
      <w:r>
        <w:rPr>
          <w:u w:val="single"/>
        </w:rPr>
        <w:t xml:space="preserve">Dipartimento Linguaggi </w:t>
      </w:r>
    </w:p>
    <w:p w14:paraId="00000041" w14:textId="77777777" w:rsidR="00532C23" w:rsidRDefault="00000000">
      <w:r>
        <w:t>15:00 - 18:00 (aula z14)</w:t>
      </w:r>
    </w:p>
    <w:p w14:paraId="00000042" w14:textId="77777777" w:rsidR="00532C23" w:rsidRDefault="00000000">
      <w:proofErr w:type="spellStart"/>
      <w:r>
        <w:t>OdG</w:t>
      </w:r>
      <w:proofErr w:type="spellEnd"/>
    </w:p>
    <w:p w14:paraId="00000043" w14:textId="77777777" w:rsidR="00532C23" w:rsidRDefault="00000000">
      <w:r>
        <w:t xml:space="preserve">1) Strategie per potenziare la comunicazione orale (inserire percorsi nelle </w:t>
      </w:r>
      <w:proofErr w:type="spellStart"/>
      <w:r>
        <w:t>uda</w:t>
      </w:r>
      <w:proofErr w:type="spellEnd"/>
      <w:r>
        <w:t>, podcast, interviste, speech…) in italiano e lingua straniera. Strategie per il miglioramento dell’approccio critico in storia</w:t>
      </w:r>
    </w:p>
    <w:p w14:paraId="00000044" w14:textId="77777777" w:rsidR="00532C23" w:rsidRDefault="00000000">
      <w:r>
        <w:t xml:space="preserve">2) 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45" w14:textId="77777777" w:rsidR="00532C23" w:rsidRDefault="00000000">
      <w:r>
        <w:t>3) Piano di Lavoro e curricolo Quadriennale: condivisione e approvazione</w:t>
      </w:r>
    </w:p>
    <w:p w14:paraId="00000046" w14:textId="77777777" w:rsidR="00532C23" w:rsidRDefault="00532C23"/>
    <w:p w14:paraId="00000047" w14:textId="77777777" w:rsidR="00532C23" w:rsidRDefault="00532C23"/>
    <w:p w14:paraId="00000048" w14:textId="77777777" w:rsidR="00532C23" w:rsidRDefault="00000000">
      <w:r>
        <w:rPr>
          <w:u w:val="single"/>
        </w:rPr>
        <w:t>Dipartimento Matematico</w:t>
      </w:r>
      <w:r>
        <w:t xml:space="preserve"> </w:t>
      </w:r>
    </w:p>
    <w:p w14:paraId="00000049" w14:textId="77777777" w:rsidR="00532C23" w:rsidRDefault="00000000">
      <w:r>
        <w:t>15:00 - 18:00 (aula z9)</w:t>
      </w:r>
    </w:p>
    <w:p w14:paraId="0000004A" w14:textId="77777777" w:rsidR="00532C23" w:rsidRDefault="00000000">
      <w:r>
        <w:t xml:space="preserve">1) Uso della gamification e intelligenza artificiale, la matematica da altri punti di vista. </w:t>
      </w:r>
    </w:p>
    <w:p w14:paraId="0000004B" w14:textId="77777777" w:rsidR="00532C23" w:rsidRDefault="00000000">
      <w:r>
        <w:t>2) Analisi di tracce di esame/</w:t>
      </w:r>
      <w:proofErr w:type="spellStart"/>
      <w:r>
        <w:t>uda</w:t>
      </w:r>
      <w:proofErr w:type="spellEnd"/>
      <w:r>
        <w:t xml:space="preserve"> fornite da dipartimento scientifico tecnologico, la matematica a supporto delle </w:t>
      </w:r>
      <w:proofErr w:type="spellStart"/>
      <w:r>
        <w:t>uda</w:t>
      </w:r>
      <w:proofErr w:type="spellEnd"/>
      <w:r>
        <w:t xml:space="preserve">. </w:t>
      </w:r>
    </w:p>
    <w:p w14:paraId="0000004C" w14:textId="77777777" w:rsidR="00532C23" w:rsidRDefault="00000000">
      <w:r>
        <w:t>3) Gare matematiche motivazionali, anche per la risoluzione delle progettazioni ristorative.</w:t>
      </w:r>
    </w:p>
    <w:p w14:paraId="0000004D" w14:textId="77777777" w:rsidR="00532C23" w:rsidRDefault="00000000">
      <w:r>
        <w:t xml:space="preserve">4) 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4E" w14:textId="77777777" w:rsidR="00532C23" w:rsidRDefault="00000000">
      <w:r>
        <w:t>5) Piano di Lavoro e curricolo Quadriennale: condivisione e approvazione</w:t>
      </w:r>
    </w:p>
    <w:p w14:paraId="0000004F" w14:textId="77777777" w:rsidR="00532C23" w:rsidRDefault="00532C23"/>
    <w:p w14:paraId="00000050" w14:textId="77777777" w:rsidR="00532C23" w:rsidRDefault="00000000">
      <w:pPr>
        <w:rPr>
          <w:u w:val="single"/>
        </w:rPr>
      </w:pPr>
      <w:r>
        <w:rPr>
          <w:u w:val="single"/>
        </w:rPr>
        <w:t>Dipartimento Storico sociale</w:t>
      </w:r>
    </w:p>
    <w:p w14:paraId="00000051" w14:textId="77777777" w:rsidR="00532C23" w:rsidRDefault="00000000">
      <w:r>
        <w:t>15:00 - 18:00 (aula z8)</w:t>
      </w:r>
    </w:p>
    <w:p w14:paraId="00000052" w14:textId="77777777" w:rsidR="00532C23" w:rsidRDefault="00000000">
      <w:proofErr w:type="spellStart"/>
      <w:r>
        <w:t>OdG</w:t>
      </w:r>
      <w:proofErr w:type="spellEnd"/>
    </w:p>
    <w:p w14:paraId="00000053" w14:textId="77777777" w:rsidR="00532C23" w:rsidRDefault="00000000">
      <w:r>
        <w:t xml:space="preserve">1) Ed civica: pacchetti </w:t>
      </w:r>
      <w:proofErr w:type="spellStart"/>
      <w:r>
        <w:t>uda</w:t>
      </w:r>
      <w:proofErr w:type="spellEnd"/>
      <w:r>
        <w:t xml:space="preserve"> con compito prodotto, dividere le giornate e le tematiche per anni</w:t>
      </w:r>
    </w:p>
    <w:p w14:paraId="00000054" w14:textId="77777777" w:rsidR="00532C23" w:rsidRDefault="00000000">
      <w:r>
        <w:t xml:space="preserve">2)  programmazioni e </w:t>
      </w:r>
      <w:proofErr w:type="spellStart"/>
      <w:r>
        <w:t>UdA</w:t>
      </w:r>
      <w:proofErr w:type="spellEnd"/>
      <w:r>
        <w:t xml:space="preserve">: dare priorità alla progettazione di una </w:t>
      </w:r>
      <w:proofErr w:type="spellStart"/>
      <w:r>
        <w:t>UdA</w:t>
      </w:r>
      <w:proofErr w:type="spellEnd"/>
      <w:r>
        <w:t xml:space="preserve"> /attività di orientamento di almeno 6UL per le classi terze e quarte con prodotto finale da poter utilizzare per portfolio digitale (Inviare la proposta alle </w:t>
      </w:r>
      <w:proofErr w:type="spellStart"/>
      <w:r>
        <w:t>prof.sse</w:t>
      </w:r>
      <w:proofErr w:type="spellEnd"/>
      <w:r>
        <w:t xml:space="preserve"> Perrone e Mediani e alla dirigente)</w:t>
      </w:r>
    </w:p>
    <w:p w14:paraId="00000055" w14:textId="77777777" w:rsidR="00532C23" w:rsidRDefault="00000000">
      <w:r>
        <w:t>3) Piano di Lavoro e curricolo Quadriennale: condivisione e approvazione</w:t>
      </w:r>
    </w:p>
    <w:p w14:paraId="00000056" w14:textId="77777777" w:rsidR="00532C23" w:rsidRDefault="00532C23"/>
    <w:p w14:paraId="00000057" w14:textId="77777777" w:rsidR="00532C23" w:rsidRDefault="00000000">
      <w:pPr>
        <w:rPr>
          <w:b/>
        </w:rPr>
      </w:pPr>
      <w:r>
        <w:rPr>
          <w:b/>
        </w:rPr>
        <w:t>parte C Riunioni per materia</w:t>
      </w:r>
    </w:p>
    <w:p w14:paraId="00000058" w14:textId="77777777" w:rsidR="00532C23" w:rsidRDefault="00000000">
      <w:r>
        <w:t>I gruppi di docenti che lo ritengono opportuno, in funzione del precedente ordine del giorno, possono separarsi per materia lavorando in autonomia, invece che lavorare per dipartimento.</w:t>
      </w:r>
    </w:p>
    <w:p w14:paraId="00000059" w14:textId="77777777" w:rsidR="00532C23" w:rsidRDefault="00532C23"/>
    <w:p w14:paraId="0000005A" w14:textId="77777777" w:rsidR="00532C23" w:rsidRDefault="00000000">
      <w:r>
        <w:t>Note:</w:t>
      </w:r>
    </w:p>
    <w:p w14:paraId="0000005B" w14:textId="77777777" w:rsidR="00532C23" w:rsidRDefault="00532C23"/>
    <w:p w14:paraId="0000005C" w14:textId="77777777" w:rsidR="00532C23" w:rsidRDefault="00000000">
      <w:r>
        <w:t>per i docenti impegnati nel Quadriennale: è necessario condividere ed approvare come gruppo di materia il piano di lavoro.</w:t>
      </w:r>
    </w:p>
    <w:p w14:paraId="0000005D" w14:textId="77777777" w:rsidR="00532C23" w:rsidRDefault="00532C23"/>
    <w:p w14:paraId="0000005E" w14:textId="77777777" w:rsidR="00532C23" w:rsidRDefault="00000000">
      <w:r>
        <w:t xml:space="preserve">TIC: Programmazione Tic per la classe seconda se non ancora completato </w:t>
      </w:r>
    </w:p>
    <w:p w14:paraId="0000005F" w14:textId="77777777" w:rsidR="00532C23" w:rsidRDefault="00532C23"/>
    <w:p w14:paraId="00000060" w14:textId="77777777" w:rsidR="00532C23" w:rsidRDefault="00532C23"/>
    <w:p w14:paraId="00000061" w14:textId="77777777" w:rsidR="00532C23" w:rsidRDefault="00532C23"/>
    <w:p w14:paraId="00000062" w14:textId="77777777" w:rsidR="00532C23" w:rsidRDefault="00532C23"/>
    <w:p w14:paraId="00000063" w14:textId="77777777" w:rsidR="00532C23" w:rsidRDefault="00532C23"/>
    <w:sectPr w:rsidR="00532C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23"/>
    <w:rsid w:val="00532C23"/>
    <w:rsid w:val="007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797EF-B68B-4804-B05A-F97B70F1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Federico</cp:lastModifiedBy>
  <cp:revision>2</cp:revision>
  <dcterms:created xsi:type="dcterms:W3CDTF">2024-01-17T08:17:00Z</dcterms:created>
  <dcterms:modified xsi:type="dcterms:W3CDTF">2024-01-17T08:17:00Z</dcterms:modified>
</cp:coreProperties>
</file>